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5419" w14:textId="2CED1B3E" w:rsidR="00BA07B6" w:rsidRDefault="00BA07B6" w:rsidP="00BA07B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BBAC938" wp14:editId="1BEFE19D">
            <wp:extent cx="2143125" cy="160734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38" cy="161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20D2" w14:textId="222A072D" w:rsidR="00BA07B6" w:rsidRDefault="00BA07B6" w:rsidP="00BA0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Job Title: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="00721DEB">
        <w:rPr>
          <w:rFonts w:ascii="Calibri" w:hAnsi="Calibri" w:cs="Calibri"/>
          <w:sz w:val="22"/>
          <w:szCs w:val="22"/>
        </w:rPr>
        <w:t>1</w:t>
      </w:r>
      <w:r w:rsidR="00721DEB" w:rsidRPr="00721DEB">
        <w:rPr>
          <w:rFonts w:ascii="Calibri" w:hAnsi="Calibri" w:cs="Calibri"/>
          <w:sz w:val="22"/>
          <w:szCs w:val="22"/>
          <w:vertAlign w:val="superscript"/>
        </w:rPr>
        <w:t>st</w:t>
      </w:r>
      <w:r w:rsidR="00721DEB">
        <w:rPr>
          <w:rFonts w:ascii="Calibri" w:hAnsi="Calibri" w:cs="Calibri"/>
          <w:sz w:val="22"/>
          <w:szCs w:val="22"/>
        </w:rPr>
        <w:t xml:space="preserve"> Shift </w:t>
      </w:r>
      <w:r>
        <w:rPr>
          <w:rFonts w:ascii="Calibri" w:hAnsi="Calibri" w:cs="Calibri"/>
          <w:sz w:val="22"/>
          <w:szCs w:val="22"/>
        </w:rPr>
        <w:t>Saw Operator</w:t>
      </w:r>
    </w:p>
    <w:p w14:paraId="4B59D4AE" w14:textId="4E035CD8" w:rsidR="00BA07B6" w:rsidRDefault="00BA07B6" w:rsidP="00BA0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Location: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Gasconade County, Missouri</w:t>
      </w:r>
    </w:p>
    <w:p w14:paraId="5041007C" w14:textId="77777777" w:rsidR="00BA07B6" w:rsidRDefault="00BA07B6" w:rsidP="00BA0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FLSA Status: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>Non-Exempt</w:t>
      </w:r>
    </w:p>
    <w:p w14:paraId="68BC76C0" w14:textId="700F6A31" w:rsidR="00BA07B6" w:rsidRDefault="00BA07B6" w:rsidP="00BA07B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Reports To: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Shift Supervisor</w:t>
      </w:r>
    </w:p>
    <w:p w14:paraId="21249E8F" w14:textId="79E68D33" w:rsidR="00BA07B6" w:rsidRDefault="00BA07B6" w:rsidP="00BA07B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Hours: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O</w:t>
      </w:r>
      <w:r>
        <w:rPr>
          <w:rFonts w:ascii="Calibri" w:hAnsi="Calibri" w:cs="Calibri"/>
          <w:bCs/>
          <w:sz w:val="22"/>
          <w:szCs w:val="22"/>
        </w:rPr>
        <w:t>peration</w:t>
      </w:r>
      <w:r>
        <w:rPr>
          <w:rFonts w:ascii="Calibri" w:hAnsi="Calibri" w:cs="Calibri"/>
          <w:bCs/>
          <w:sz w:val="22"/>
          <w:szCs w:val="22"/>
        </w:rPr>
        <w:t xml:space="preserve"> hours </w:t>
      </w:r>
      <w:r>
        <w:rPr>
          <w:rFonts w:ascii="Calibri" w:hAnsi="Calibri" w:cs="Calibri"/>
          <w:bCs/>
          <w:sz w:val="22"/>
          <w:szCs w:val="22"/>
        </w:rPr>
        <w:t>6:30</w:t>
      </w:r>
      <w:r>
        <w:rPr>
          <w:rFonts w:ascii="Calibri" w:hAnsi="Calibri" w:cs="Calibri"/>
          <w:bCs/>
          <w:sz w:val="22"/>
          <w:szCs w:val="22"/>
        </w:rPr>
        <w:t xml:space="preserve"> am – </w:t>
      </w:r>
      <w:r w:rsidR="00721DEB">
        <w:rPr>
          <w:rFonts w:ascii="Calibri" w:hAnsi="Calibri" w:cs="Calibri"/>
          <w:bCs/>
          <w:sz w:val="22"/>
          <w:szCs w:val="22"/>
        </w:rPr>
        <w:t>2:00</w:t>
      </w:r>
      <w:r>
        <w:rPr>
          <w:rFonts w:ascii="Calibri" w:hAnsi="Calibri" w:cs="Calibri"/>
          <w:bCs/>
          <w:sz w:val="22"/>
          <w:szCs w:val="22"/>
        </w:rPr>
        <w:t xml:space="preserve"> pm Monday - Friday</w:t>
      </w:r>
    </w:p>
    <w:p w14:paraId="14E3A2A0" w14:textId="77777777" w:rsidR="00BA07B6" w:rsidRDefault="00BA07B6" w:rsidP="00BA07B6">
      <w:pPr>
        <w:rPr>
          <w:rFonts w:ascii="Calibri" w:hAnsi="Calibri" w:cs="Calibri"/>
          <w:b/>
          <w:bCs/>
          <w:sz w:val="22"/>
          <w:szCs w:val="22"/>
        </w:rPr>
      </w:pPr>
    </w:p>
    <w:p w14:paraId="4325EF71" w14:textId="244F686A" w:rsidR="00BF18E5" w:rsidRDefault="00BA07B6" w:rsidP="00BA07B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Job Summary</w:t>
      </w:r>
    </w:p>
    <w:p w14:paraId="404051BB" w14:textId="165CD4F7" w:rsidR="00721DEB" w:rsidRPr="00721DEB" w:rsidRDefault="00721DEB" w:rsidP="00BA07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Operates an automated saw used to lumber that is used in the manufacturing of roof and floor trusses.</w:t>
      </w:r>
    </w:p>
    <w:p w14:paraId="6878C255" w14:textId="77777777" w:rsidR="00BA07B6" w:rsidRDefault="00BA07B6" w:rsidP="00BA07B6">
      <w:pPr>
        <w:tabs>
          <w:tab w:val="left" w:pos="-1008"/>
          <w:tab w:val="left" w:pos="-288"/>
          <w:tab w:val="left" w:pos="0"/>
          <w:tab w:val="left" w:pos="432"/>
          <w:tab w:val="left" w:pos="864"/>
          <w:tab w:val="left" w:pos="1152"/>
          <w:tab w:val="left" w:pos="1296"/>
          <w:tab w:val="left" w:pos="1728"/>
          <w:tab w:val="left" w:pos="1872"/>
          <w:tab w:val="left" w:pos="2160"/>
          <w:tab w:val="left" w:pos="2592"/>
          <w:tab w:val="left" w:pos="3024"/>
          <w:tab w:val="left" w:pos="3312"/>
          <w:tab w:val="left" w:pos="3456"/>
          <w:tab w:val="left" w:pos="3888"/>
          <w:tab w:val="left" w:pos="4032"/>
          <w:tab w:val="left" w:pos="4320"/>
          <w:tab w:val="left" w:pos="4752"/>
          <w:tab w:val="left" w:pos="5184"/>
          <w:tab w:val="left" w:pos="5472"/>
          <w:tab w:val="left" w:pos="5616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spacing w:before="12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Duties and Responsibilities</w:t>
      </w:r>
    </w:p>
    <w:p w14:paraId="35BD883F" w14:textId="716D1B48" w:rsidR="00BA07B6" w:rsidRDefault="00BA07B6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 sure saw is calibrated. It’s not always necessary to calibrate the saw at the beginning of the shift if it’s already running.</w:t>
      </w:r>
    </w:p>
    <w:p w14:paraId="01BC8894" w14:textId="4AFAABBC" w:rsidR="00BA07B6" w:rsidRDefault="00BA07B6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 sure cut lengths are within tolerance +/- 1/16. Keeping in mind that if you have multiple cords and or webs that they should not all be cut to the long or short side.</w:t>
      </w:r>
    </w:p>
    <w:p w14:paraId="0D9B34F3" w14:textId="3241F111" w:rsidR="00BA07B6" w:rsidRDefault="00BA07B6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 batch sheets have been marked for barrels, ensure that the stacker is using the correct barrel and that it’s being put on the correct side for the tables.</w:t>
      </w:r>
    </w:p>
    <w:p w14:paraId="26C9F471" w14:textId="0186A1A0" w:rsidR="00BA07B6" w:rsidRDefault="00BA07B6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cutting bottom cords on 2 x 6 or larger, it’s necessary to check the pitch with a square to ensure the correct angle.</w:t>
      </w:r>
    </w:p>
    <w:p w14:paraId="24F31EFD" w14:textId="4979E191" w:rsidR="00BA07B6" w:rsidRDefault="00BA07B6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sure lumber is crowned properly. Bottom cords must be crowned up from short side, </w:t>
      </w:r>
      <w:r w:rsidR="00BF18E5">
        <w:rPr>
          <w:rFonts w:ascii="Calibri" w:hAnsi="Calibri" w:cs="Calibri"/>
          <w:sz w:val="22"/>
          <w:szCs w:val="22"/>
        </w:rPr>
        <w:t>2-piece</w:t>
      </w:r>
      <w:r>
        <w:rPr>
          <w:rFonts w:ascii="Calibri" w:hAnsi="Calibri" w:cs="Calibri"/>
          <w:sz w:val="22"/>
          <w:szCs w:val="22"/>
        </w:rPr>
        <w:t xml:space="preserve"> tops or tops 1 &amp; 4 from </w:t>
      </w:r>
      <w:r w:rsidR="00BF18E5">
        <w:rPr>
          <w:rFonts w:ascii="Calibri" w:hAnsi="Calibri" w:cs="Calibri"/>
          <w:sz w:val="22"/>
          <w:szCs w:val="22"/>
        </w:rPr>
        <w:t>4-piece</w:t>
      </w:r>
      <w:r>
        <w:rPr>
          <w:rFonts w:ascii="Calibri" w:hAnsi="Calibri" w:cs="Calibri"/>
          <w:sz w:val="22"/>
          <w:szCs w:val="22"/>
        </w:rPr>
        <w:t xml:space="preserve"> tops crowned up from short side, tops 2 &amp; 3 from </w:t>
      </w:r>
      <w:r w:rsidR="00BF18E5">
        <w:rPr>
          <w:rFonts w:ascii="Calibri" w:hAnsi="Calibri" w:cs="Calibri"/>
          <w:sz w:val="22"/>
          <w:szCs w:val="22"/>
        </w:rPr>
        <w:t>4-piece</w:t>
      </w:r>
      <w:r>
        <w:rPr>
          <w:rFonts w:ascii="Calibri" w:hAnsi="Calibri" w:cs="Calibri"/>
          <w:sz w:val="22"/>
          <w:szCs w:val="22"/>
        </w:rPr>
        <w:t xml:space="preserve"> tops crowned up from long side.</w:t>
      </w:r>
    </w:p>
    <w:p w14:paraId="3CACFCFE" w14:textId="3F90DC7F" w:rsidR="00BA07B6" w:rsidRDefault="00BA07B6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cutting cords that have been marked to be put in barrels, make sure stacker is using short pegs.</w:t>
      </w:r>
    </w:p>
    <w:p w14:paraId="3367CB48" w14:textId="22618FB4" w:rsidR="00BA07B6" w:rsidRDefault="00BA07B6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cutting on the TCT saw, pre-print labels form another printer to label webs with</w:t>
      </w:r>
      <w:r w:rsidR="00BF18E5">
        <w:rPr>
          <w:rFonts w:ascii="Calibri" w:hAnsi="Calibri" w:cs="Calibri"/>
          <w:sz w:val="22"/>
          <w:szCs w:val="22"/>
        </w:rPr>
        <w:t>.</w:t>
      </w:r>
    </w:p>
    <w:p w14:paraId="13D2C1F6" w14:textId="63CF5436" w:rsidR="00BF18E5" w:rsidRDefault="00BF18E5" w:rsidP="00BA07B6">
      <w:pPr>
        <w:pStyle w:val="ListParagraph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cutting bottom cords, make sure stacker is checking heel cuts for consistency.</w:t>
      </w:r>
    </w:p>
    <w:p w14:paraId="7BB684F4" w14:textId="4702864D" w:rsidR="00BF18E5" w:rsidRDefault="00BF18E5" w:rsidP="00BF18E5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BF18E5">
        <w:rPr>
          <w:rFonts w:ascii="Calibri" w:hAnsi="Calibri" w:cs="Calibri"/>
          <w:b/>
          <w:bCs/>
          <w:sz w:val="22"/>
          <w:szCs w:val="22"/>
        </w:rPr>
        <w:t>Qualifications</w:t>
      </w:r>
    </w:p>
    <w:p w14:paraId="0A360456" w14:textId="254AC868" w:rsidR="00721DEB" w:rsidRPr="00721DEB" w:rsidRDefault="00721DEB" w:rsidP="00721DEB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Must be able to read a tape measure within 1/16 of an inch.</w:t>
      </w:r>
    </w:p>
    <w:p w14:paraId="40F7063D" w14:textId="76B1DF80" w:rsidR="00721DEB" w:rsidRPr="00721DEB" w:rsidRDefault="00721DEB" w:rsidP="00721DEB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Must be able to </w:t>
      </w:r>
      <w:proofErr w:type="gramStart"/>
      <w:r>
        <w:rPr>
          <w:rFonts w:ascii="Calibri" w:hAnsi="Calibri" w:cs="Calibri"/>
          <w:sz w:val="22"/>
          <w:szCs w:val="22"/>
        </w:rPr>
        <w:t>lift up</w:t>
      </w:r>
      <w:proofErr w:type="gramEnd"/>
      <w:r>
        <w:rPr>
          <w:rFonts w:ascii="Calibri" w:hAnsi="Calibri" w:cs="Calibri"/>
          <w:sz w:val="22"/>
          <w:szCs w:val="22"/>
        </w:rPr>
        <w:t xml:space="preserve"> to 25 </w:t>
      </w:r>
      <w:proofErr w:type="spellStart"/>
      <w:r>
        <w:rPr>
          <w:rFonts w:ascii="Calibri" w:hAnsi="Calibri" w:cs="Calibri"/>
          <w:sz w:val="22"/>
          <w:szCs w:val="22"/>
        </w:rPr>
        <w:t>lbs</w:t>
      </w:r>
      <w:proofErr w:type="spellEnd"/>
      <w:r>
        <w:rPr>
          <w:rFonts w:ascii="Calibri" w:hAnsi="Calibri" w:cs="Calibri"/>
          <w:sz w:val="22"/>
          <w:szCs w:val="22"/>
        </w:rPr>
        <w:t xml:space="preserve"> on a regular basis.</w:t>
      </w:r>
    </w:p>
    <w:p w14:paraId="34FCC80B" w14:textId="1F1F671D" w:rsidR="00BF18E5" w:rsidRPr="00721DEB" w:rsidRDefault="00721DEB" w:rsidP="00BF18E5">
      <w:pPr>
        <w:pStyle w:val="ListParagraph"/>
        <w:numPr>
          <w:ilvl w:val="0"/>
          <w:numId w:val="5"/>
        </w:numPr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Basic computer experience helpful. Will provide machine specific training.</w:t>
      </w:r>
    </w:p>
    <w:p w14:paraId="6FBBF3B9" w14:textId="77777777" w:rsidR="00721DEB" w:rsidRPr="00BF18E5" w:rsidRDefault="00721DEB" w:rsidP="00BF18E5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sectPr w:rsidR="00721DEB" w:rsidRPr="00BF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7C03"/>
    <w:multiLevelType w:val="hybridMultilevel"/>
    <w:tmpl w:val="C010D2E4"/>
    <w:lvl w:ilvl="0" w:tplc="3DDA550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E37F1"/>
    <w:multiLevelType w:val="hybridMultilevel"/>
    <w:tmpl w:val="B536804E"/>
    <w:lvl w:ilvl="0" w:tplc="17604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13F1A"/>
    <w:multiLevelType w:val="hybridMultilevel"/>
    <w:tmpl w:val="34DE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299B"/>
    <w:multiLevelType w:val="hybridMultilevel"/>
    <w:tmpl w:val="91C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6355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6578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192938">
    <w:abstractNumId w:val="0"/>
  </w:num>
  <w:num w:numId="4" w16cid:durableId="1934976756">
    <w:abstractNumId w:val="2"/>
  </w:num>
  <w:num w:numId="5" w16cid:durableId="1835997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B6"/>
    <w:rsid w:val="000B00B1"/>
    <w:rsid w:val="000F2B5C"/>
    <w:rsid w:val="001329AE"/>
    <w:rsid w:val="001F3101"/>
    <w:rsid w:val="00721DEB"/>
    <w:rsid w:val="00BA07B6"/>
    <w:rsid w:val="00BF18E5"/>
    <w:rsid w:val="00D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AF2C"/>
  <w15:chartTrackingRefBased/>
  <w15:docId w15:val="{131B30A3-C6F2-4C84-ACC6-9EA6F558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7B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7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A07B6"/>
    <w:pPr>
      <w:spacing w:after="120"/>
      <w:ind w:left="360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7B6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A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Prodonovich</dc:creator>
  <cp:keywords/>
  <dc:description/>
  <cp:lastModifiedBy>Nik Prodonovich</cp:lastModifiedBy>
  <cp:revision>2</cp:revision>
  <dcterms:created xsi:type="dcterms:W3CDTF">2022-11-03T12:32:00Z</dcterms:created>
  <dcterms:modified xsi:type="dcterms:W3CDTF">2022-11-03T12:32:00Z</dcterms:modified>
</cp:coreProperties>
</file>